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82F33" w14:textId="025E68F1" w:rsidR="002B5A0F" w:rsidRDefault="002B5A0F" w:rsidP="002B5A0F">
      <w:pPr>
        <w:pStyle w:val="ListParagraph"/>
        <w:numPr>
          <w:ilvl w:val="0"/>
          <w:numId w:val="1"/>
        </w:numPr>
      </w:pPr>
      <w:r>
        <w:t>N</w:t>
      </w:r>
      <w:r w:rsidRPr="002B5A0F">
        <w:t>ew strategies for student engagement that you learned from the lessons</w:t>
      </w:r>
    </w:p>
    <w:p w14:paraId="7AECA383" w14:textId="4FA2AB87" w:rsidR="002B5A0F" w:rsidRDefault="002B5A0F" w:rsidP="002B5A0F">
      <w:pPr>
        <w:pStyle w:val="ListParagraph"/>
        <w:numPr>
          <w:ilvl w:val="1"/>
          <w:numId w:val="1"/>
        </w:numPr>
      </w:pPr>
      <w:r>
        <w:t xml:space="preserve">Incorporating </w:t>
      </w:r>
      <w:r w:rsidR="0048443F">
        <w:t>technology to increase engagement in the classes.</w:t>
      </w:r>
    </w:p>
    <w:p w14:paraId="2E9B2A5E" w14:textId="5C70B3C8" w:rsidR="0048443F" w:rsidRDefault="0048443F" w:rsidP="002B5A0F">
      <w:pPr>
        <w:pStyle w:val="ListParagraph"/>
        <w:numPr>
          <w:ilvl w:val="1"/>
          <w:numId w:val="1"/>
        </w:numPr>
      </w:pPr>
      <w:r>
        <w:t>Using technology to aid learning and not for the “cool” factor</w:t>
      </w:r>
    </w:p>
    <w:p w14:paraId="6AADE987" w14:textId="64EF4560" w:rsidR="0048443F" w:rsidRDefault="0048443F" w:rsidP="002B5A0F">
      <w:pPr>
        <w:pStyle w:val="ListParagraph"/>
        <w:numPr>
          <w:ilvl w:val="1"/>
          <w:numId w:val="1"/>
        </w:numPr>
      </w:pPr>
      <w:r>
        <w:t xml:space="preserve">Learning to adapt technology to suit the class size, response, level of class and mode being taught </w:t>
      </w:r>
    </w:p>
    <w:p w14:paraId="33CBBAED" w14:textId="4A45676A" w:rsidR="002B5A0F" w:rsidRDefault="002B5A0F" w:rsidP="002B5A0F">
      <w:pPr>
        <w:pStyle w:val="ListParagraph"/>
        <w:numPr>
          <w:ilvl w:val="0"/>
          <w:numId w:val="1"/>
        </w:numPr>
      </w:pPr>
      <w:r w:rsidRPr="002B5A0F">
        <w:t xml:space="preserve">a brief description of a new teaching technology or active learning technique and how you incorporated it into your micro-teaching lesson, and </w:t>
      </w:r>
    </w:p>
    <w:p w14:paraId="639D2ACB" w14:textId="23FACE8B" w:rsidR="0048443F" w:rsidRDefault="0048443F" w:rsidP="0048443F">
      <w:pPr>
        <w:pStyle w:val="ListParagraph"/>
        <w:numPr>
          <w:ilvl w:val="1"/>
          <w:numId w:val="1"/>
        </w:numPr>
      </w:pPr>
      <w:r>
        <w:t xml:space="preserve">I tried experimenting with </w:t>
      </w:r>
      <w:proofErr w:type="spellStart"/>
      <w:r>
        <w:t>mentimeter</w:t>
      </w:r>
      <w:proofErr w:type="spellEnd"/>
      <w:r>
        <w:t xml:space="preserve"> on Day 1. I wanted to try using pictures in </w:t>
      </w:r>
      <w:proofErr w:type="spellStart"/>
      <w:r>
        <w:t>mentimeter</w:t>
      </w:r>
      <w:proofErr w:type="spellEnd"/>
      <w:r>
        <w:t xml:space="preserve"> and playing with the polls. I learnt that </w:t>
      </w:r>
      <w:proofErr w:type="spellStart"/>
      <w:r>
        <w:t>mentimeter</w:t>
      </w:r>
      <w:proofErr w:type="spellEnd"/>
      <w:r>
        <w:t xml:space="preserve"> should be embedded in </w:t>
      </w:r>
      <w:proofErr w:type="spellStart"/>
      <w:r>
        <w:t>Powerpoint</w:t>
      </w:r>
      <w:proofErr w:type="spellEnd"/>
      <w:r>
        <w:t xml:space="preserve"> when there are less questions. However, when the questions are more, it is easier when </w:t>
      </w:r>
      <w:proofErr w:type="spellStart"/>
      <w:r>
        <w:t>Powerpoint</w:t>
      </w:r>
      <w:proofErr w:type="spellEnd"/>
      <w:r>
        <w:t xml:space="preserve"> is embedded into </w:t>
      </w:r>
      <w:proofErr w:type="spellStart"/>
      <w:r>
        <w:t>mentimeter</w:t>
      </w:r>
      <w:proofErr w:type="spellEnd"/>
      <w:r>
        <w:t xml:space="preserve">. </w:t>
      </w:r>
    </w:p>
    <w:p w14:paraId="1DC527AC" w14:textId="0DE149E2" w:rsidR="0048443F" w:rsidRDefault="00BF2132" w:rsidP="0048443F">
      <w:pPr>
        <w:pStyle w:val="ListParagraph"/>
        <w:numPr>
          <w:ilvl w:val="1"/>
          <w:numId w:val="1"/>
        </w:numPr>
      </w:pPr>
      <w:r>
        <w:t xml:space="preserve">On day 2, I tried to solve the problem of creating engagement </w:t>
      </w:r>
      <w:r w:rsidR="00A445CE">
        <w:t>while doing case studies in the class. I used a video case</w:t>
      </w:r>
      <w:r w:rsidR="0000557D">
        <w:t xml:space="preserve"> and backed it with </w:t>
      </w:r>
      <w:r w:rsidR="003E05B0">
        <w:t xml:space="preserve">class discussion and </w:t>
      </w:r>
      <w:r w:rsidR="00150979">
        <w:t xml:space="preserve">Padlet. I was using </w:t>
      </w:r>
      <w:proofErr w:type="spellStart"/>
      <w:r w:rsidR="00150979">
        <w:t>padlet</w:t>
      </w:r>
      <w:proofErr w:type="spellEnd"/>
      <w:r w:rsidR="00150979">
        <w:t xml:space="preserve"> for the first time and wanted to see how it aids case study discussion. I also wanted to gauge its effectiveness viz a viz </w:t>
      </w:r>
      <w:proofErr w:type="spellStart"/>
      <w:r w:rsidR="000F2B1E">
        <w:t>Jamboard</w:t>
      </w:r>
      <w:proofErr w:type="spellEnd"/>
      <w:r w:rsidR="000F2B1E">
        <w:t xml:space="preserve">. </w:t>
      </w:r>
    </w:p>
    <w:p w14:paraId="6B9DF860" w14:textId="16DC1994" w:rsidR="002B5A0F" w:rsidRDefault="002B5A0F" w:rsidP="002B5A0F">
      <w:pPr>
        <w:pStyle w:val="ListParagraph"/>
        <w:numPr>
          <w:ilvl w:val="0"/>
          <w:numId w:val="1"/>
        </w:numPr>
      </w:pPr>
      <w:r w:rsidRPr="002B5A0F">
        <w:t>an item of feedback from your peers and how you will use it to inform your teaching practice</w:t>
      </w:r>
    </w:p>
    <w:p w14:paraId="14CDF844" w14:textId="5512A5A5" w:rsidR="000F2B1E" w:rsidRPr="002B5A0F" w:rsidRDefault="000F2B1E" w:rsidP="000F2B1E">
      <w:pPr>
        <w:pStyle w:val="ListParagraph"/>
        <w:numPr>
          <w:ilvl w:val="1"/>
          <w:numId w:val="1"/>
        </w:numPr>
      </w:pPr>
      <w:r>
        <w:t xml:space="preserve">One feedback I </w:t>
      </w:r>
      <w:r w:rsidR="00F32ED3">
        <w:t xml:space="preserve">received was to </w:t>
      </w:r>
      <w:r w:rsidR="00B45998">
        <w:t xml:space="preserve">increase the time of activities. Many a times, we incorporate activities but do not give it proper time. This is specifically true for breakout rooms. Hence, going forward, </w:t>
      </w:r>
      <w:r w:rsidR="006222B7">
        <w:t xml:space="preserve">I would try to increase the time I allocate for doing group activities.  </w:t>
      </w:r>
    </w:p>
    <w:p w14:paraId="41EAF950" w14:textId="77777777" w:rsidR="002E1DBD" w:rsidRDefault="002E1DBD"/>
    <w:sectPr w:rsidR="002E1D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311E4"/>
    <w:multiLevelType w:val="hybridMultilevel"/>
    <w:tmpl w:val="B8A884E8"/>
    <w:lvl w:ilvl="0" w:tplc="93941B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275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0F"/>
    <w:rsid w:val="0000557D"/>
    <w:rsid w:val="000F2B1E"/>
    <w:rsid w:val="00150979"/>
    <w:rsid w:val="002B5A0F"/>
    <w:rsid w:val="002E1DBD"/>
    <w:rsid w:val="003E05B0"/>
    <w:rsid w:val="0048443F"/>
    <w:rsid w:val="006222B7"/>
    <w:rsid w:val="00A445CE"/>
    <w:rsid w:val="00B45998"/>
    <w:rsid w:val="00BF2132"/>
    <w:rsid w:val="00F3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494AC"/>
  <w15:chartTrackingRefBased/>
  <w15:docId w15:val="{26AA9C79-F83F-43AD-85C9-4798576C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Raunica Ahluwalia</dc:creator>
  <cp:keywords/>
  <dc:description/>
  <cp:lastModifiedBy>Raunica Ahluwalia</cp:lastModifiedBy>
  <cp:revision>10</cp:revision>
  <dcterms:created xsi:type="dcterms:W3CDTF">2022-10-31T14:47:00Z</dcterms:created>
  <dcterms:modified xsi:type="dcterms:W3CDTF">2022-10-31T15:13:00Z</dcterms:modified>
</cp:coreProperties>
</file>